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62" w:rsidRPr="00C40762" w:rsidRDefault="00C40762" w:rsidP="00C40762">
      <w:pPr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762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 nr 2</w:t>
      </w:r>
    </w:p>
    <w:p w:rsidR="00C40762" w:rsidRPr="00C40762" w:rsidRDefault="00C40762" w:rsidP="00C40762">
      <w:pPr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0762">
        <w:rPr>
          <w:rFonts w:asciiTheme="minorHAnsi" w:hAnsiTheme="minorHAnsi" w:cstheme="minorHAnsi"/>
          <w:b/>
          <w:bCs/>
          <w:sz w:val="24"/>
          <w:szCs w:val="24"/>
        </w:rPr>
        <w:t>Wskazanie przez Najemcę innego lokalu, w którym będzie mógł zamieszkiwać w przypadku wykonania egzekucji obowiązku opróżnienia Lokalu</w:t>
      </w: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C40762">
        <w:rPr>
          <w:rFonts w:asciiTheme="minorHAnsi" w:hAnsiTheme="minorHAnsi" w:cstheme="minorHAnsi"/>
          <w:sz w:val="24"/>
          <w:szCs w:val="24"/>
        </w:rPr>
        <w:t>, dnia …………..</w:t>
      </w: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ind w:firstLine="5387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>Sz. P.</w:t>
      </w:r>
    </w:p>
    <w:p w:rsidR="00C40762" w:rsidRPr="00C40762" w:rsidRDefault="00C40762" w:rsidP="00C40762">
      <w:pPr>
        <w:spacing w:after="60"/>
        <w:ind w:firstLine="53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 </w:t>
      </w: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0762">
        <w:rPr>
          <w:rFonts w:asciiTheme="minorHAnsi" w:hAnsiTheme="minorHAnsi" w:cstheme="minorHAnsi"/>
          <w:b/>
          <w:bCs/>
          <w:sz w:val="24"/>
          <w:szCs w:val="24"/>
        </w:rPr>
        <w:t>WSKAZANIE INNEGO LOKALU</w:t>
      </w: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>Ja, niżej podpisany ..........................................., Najemca lokalu ............................................... wskazuję, iż w przypadku wykonania egzekucji obowiązku opróżnienia ww. lokalu przeniosę się wraz ze wszystkimi osobami zamieszkującymi ze mną, do lokalu położonego w …………………………………należącego do .................................................................</w:t>
      </w:r>
    </w:p>
    <w:p w:rsidR="00C40762" w:rsidRPr="00C40762" w:rsidRDefault="00C40762" w:rsidP="00C40762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>Jednocześnie oświadczam, że w przypadku utraty możliwości zamieszkania we wskazanym wyżej lokalu zobowiązuję się w terminie 21 dni od dnia powzięcia wiadomości o tym zdarzeniu wskazać inny lokal, w którym mógłbym zamieszkać w przypadku wykonania egzekucji obowiązku opróżnienia lokalu, oraz zobowiązuję się w tym terminie przedstawić Wynajmującemu oświadczenie właściciela nowego lokalu, do którego będę się mógł wyprowadzić w razie wykonania egzekucji obowiązku opróżnienia Lokalu stanowiącego przedmiot najmu, z notarialnie poświadczonym podpisem, pod rygorem wypowiedzenia umowy z zachowaniem co najmniej siedmiodniowego okresu wypowiedzenia.</w:t>
      </w: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C40762" w:rsidRPr="00C40762" w:rsidRDefault="00C40762" w:rsidP="00C40762">
      <w:pPr>
        <w:spacing w:after="60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>Najemca</w:t>
      </w: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>Potwierdzenie odbioru w dniu............................:</w:t>
      </w: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C40762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B81C0E" w:rsidRPr="00C40762" w:rsidRDefault="00C40762" w:rsidP="00C40762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C40762">
        <w:rPr>
          <w:rFonts w:asciiTheme="minorHAnsi" w:hAnsiTheme="minorHAnsi" w:cstheme="minorHAnsi"/>
          <w:sz w:val="24"/>
          <w:szCs w:val="24"/>
        </w:rPr>
        <w:t xml:space="preserve">                      Wynajmujący</w:t>
      </w:r>
      <w:bookmarkStart w:id="0" w:name="_GoBack"/>
      <w:bookmarkEnd w:id="0"/>
    </w:p>
    <w:sectPr w:rsidR="00B81C0E" w:rsidRPr="00C40762" w:rsidSect="002C121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DD" w:rsidRPr="00EC0700" w:rsidRDefault="00C40762">
    <w:pPr>
      <w:pStyle w:val="Stopka"/>
      <w:jc w:val="center"/>
      <w:rPr>
        <w:rFonts w:ascii="Arial Narrow" w:hAnsi="Arial Narrow" w:cs="Arial Narrow"/>
        <w:sz w:val="20"/>
        <w:szCs w:val="20"/>
      </w:rPr>
    </w:pPr>
  </w:p>
  <w:p w:rsidR="00B10BDD" w:rsidRDefault="00C4076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2"/>
    <w:rsid w:val="00993892"/>
    <w:rsid w:val="00B81C0E"/>
    <w:rsid w:val="00C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6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76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6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7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4B378-11BA-4DDD-A422-D3E5E5FF08B8}"/>
</file>

<file path=customXml/itemProps2.xml><?xml version="1.0" encoding="utf-8"?>
<ds:datastoreItem xmlns:ds="http://schemas.openxmlformats.org/officeDocument/2006/customXml" ds:itemID="{46E9CAD3-1080-47E9-99CB-FD4D22042C9C}"/>
</file>

<file path=customXml/itemProps3.xml><?xml version="1.0" encoding="utf-8"?>
<ds:datastoreItem xmlns:ds="http://schemas.openxmlformats.org/officeDocument/2006/customXml" ds:itemID="{FAEF41B0-CFDD-44D0-9BA1-38BD96898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Natalia Wabik</cp:lastModifiedBy>
  <cp:revision>1</cp:revision>
  <dcterms:created xsi:type="dcterms:W3CDTF">2020-08-12T09:41:00Z</dcterms:created>
  <dcterms:modified xsi:type="dcterms:W3CDTF">2020-08-12T09:44:00Z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